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40C8" w:rsidRPr="00FB40C8" w:rsidRDefault="00FB40C8" w:rsidP="00FB40C8">
      <w:pPr>
        <w:spacing w:before="240" w:after="150" w:line="240" w:lineRule="auto"/>
        <w:outlineLvl w:val="1"/>
        <w:rPr>
          <w:rFonts w:ascii="Arial" w:eastAsia="Times New Roman" w:hAnsi="Arial" w:cs="Arial"/>
          <w:b/>
          <w:bCs/>
          <w:sz w:val="24"/>
          <w:szCs w:val="24"/>
          <w:lang w:eastAsia="de-DE"/>
        </w:rPr>
      </w:pPr>
      <w:r w:rsidRPr="00FB40C8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Module Betriebswirtschaftslehre</w:t>
      </w:r>
    </w:p>
    <w:p w:rsidR="00FB40C8" w:rsidRDefault="00FB40C8" w:rsidP="00FB40C8">
      <w:pPr>
        <w:spacing w:after="180" w:line="240" w:lineRule="auto"/>
        <w:ind w:left="90" w:right="90"/>
        <w:jc w:val="both"/>
        <w:rPr>
          <w:rFonts w:ascii="Arial" w:eastAsia="Times New Roman" w:hAnsi="Arial" w:cs="Arial"/>
          <w:sz w:val="18"/>
          <w:szCs w:val="18"/>
          <w:lang w:eastAsia="de-DE"/>
        </w:rPr>
      </w:pPr>
      <w:r w:rsidRPr="00FB40C8">
        <w:rPr>
          <w:rFonts w:ascii="Arial" w:eastAsia="Times New Roman" w:hAnsi="Arial" w:cs="Arial"/>
          <w:sz w:val="18"/>
          <w:szCs w:val="18"/>
          <w:lang w:eastAsia="de-DE"/>
        </w:rPr>
        <w:t> </w:t>
      </w:r>
    </w:p>
    <w:p w:rsidR="00FB40C8" w:rsidRPr="00FB40C8" w:rsidRDefault="00FB40C8" w:rsidP="00FB40C8">
      <w:pPr>
        <w:spacing w:after="180" w:line="240" w:lineRule="auto"/>
        <w:ind w:left="90" w:right="90"/>
        <w:jc w:val="both"/>
        <w:rPr>
          <w:rFonts w:ascii="Arial" w:eastAsia="Times New Roman" w:hAnsi="Arial" w:cs="Arial"/>
          <w:sz w:val="18"/>
          <w:szCs w:val="18"/>
          <w:lang w:eastAsia="de-DE"/>
        </w:rPr>
      </w:pPr>
    </w:p>
    <w:tbl>
      <w:tblPr>
        <w:tblW w:w="100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3"/>
        <w:gridCol w:w="7628"/>
        <w:gridCol w:w="1069"/>
      </w:tblGrid>
      <w:tr w:rsidR="00FB40C8" w:rsidRPr="00FB40C8" w:rsidTr="00FB40C8">
        <w:tc>
          <w:tcPr>
            <w:tcW w:w="0" w:type="auto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40C8" w:rsidRPr="00FB40C8" w:rsidRDefault="00FB40C8" w:rsidP="00FB40C8">
            <w:pPr>
              <w:spacing w:after="180" w:line="240" w:lineRule="auto"/>
              <w:ind w:left="90" w:right="9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FB40C8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0" w:type="auto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40C8" w:rsidRPr="00FB40C8" w:rsidRDefault="00FB40C8" w:rsidP="00FB40C8">
            <w:pPr>
              <w:spacing w:after="0" w:line="240" w:lineRule="auto"/>
              <w:ind w:left="90" w:right="9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FB40C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de-DE"/>
              </w:rPr>
              <w:t>Modulbezeichnung</w:t>
            </w:r>
          </w:p>
        </w:tc>
        <w:tc>
          <w:tcPr>
            <w:tcW w:w="0" w:type="auto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40C8" w:rsidRPr="00FB40C8" w:rsidRDefault="00FB40C8" w:rsidP="00FB40C8">
            <w:pPr>
              <w:spacing w:after="0" w:line="240" w:lineRule="auto"/>
              <w:ind w:left="90" w:right="9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FB40C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de-DE"/>
              </w:rPr>
              <w:t>ECTS</w:t>
            </w:r>
          </w:p>
        </w:tc>
      </w:tr>
      <w:tr w:rsidR="00FB40C8" w:rsidRPr="00FB40C8" w:rsidTr="00FB40C8">
        <w:tc>
          <w:tcPr>
            <w:tcW w:w="0" w:type="auto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40C8" w:rsidRPr="00FB40C8" w:rsidRDefault="00FB40C8" w:rsidP="00FB40C8">
            <w:pPr>
              <w:spacing w:after="180" w:line="240" w:lineRule="auto"/>
              <w:ind w:left="90" w:right="9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FB40C8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CC 501</w:t>
            </w:r>
          </w:p>
        </w:tc>
        <w:tc>
          <w:tcPr>
            <w:tcW w:w="0" w:type="auto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40C8" w:rsidRPr="00FB40C8" w:rsidRDefault="00FB40C8" w:rsidP="00FB40C8">
            <w:pPr>
              <w:spacing w:after="180" w:line="240" w:lineRule="auto"/>
              <w:ind w:left="90" w:right="9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FB40C8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Entscheidungstheorie</w:t>
            </w:r>
          </w:p>
        </w:tc>
        <w:tc>
          <w:tcPr>
            <w:tcW w:w="0" w:type="auto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40C8" w:rsidRPr="00FB40C8" w:rsidRDefault="00FB40C8" w:rsidP="00FB40C8">
            <w:pPr>
              <w:spacing w:after="180" w:line="240" w:lineRule="auto"/>
              <w:ind w:left="90" w:right="9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FB40C8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6</w:t>
            </w:r>
          </w:p>
        </w:tc>
      </w:tr>
      <w:tr w:rsidR="00FB40C8" w:rsidRPr="00FB40C8" w:rsidTr="00FB40C8">
        <w:tc>
          <w:tcPr>
            <w:tcW w:w="0" w:type="auto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40C8" w:rsidRPr="00FB40C8" w:rsidRDefault="00FB40C8" w:rsidP="00FB40C8">
            <w:pPr>
              <w:spacing w:after="180" w:line="240" w:lineRule="auto"/>
              <w:ind w:left="90" w:right="9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FB40C8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FIN 500</w:t>
            </w:r>
          </w:p>
        </w:tc>
        <w:tc>
          <w:tcPr>
            <w:tcW w:w="0" w:type="auto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40C8" w:rsidRPr="00FB40C8" w:rsidRDefault="00FB40C8" w:rsidP="00FB40C8">
            <w:pPr>
              <w:spacing w:after="180" w:line="240" w:lineRule="auto"/>
              <w:ind w:left="90" w:right="9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FB40C8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Investments I</w:t>
            </w:r>
          </w:p>
        </w:tc>
        <w:tc>
          <w:tcPr>
            <w:tcW w:w="0" w:type="auto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40C8" w:rsidRPr="00FB40C8" w:rsidRDefault="00FB40C8" w:rsidP="00FB40C8">
            <w:pPr>
              <w:spacing w:after="180" w:line="240" w:lineRule="auto"/>
              <w:ind w:left="90" w:right="9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FB40C8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6</w:t>
            </w:r>
          </w:p>
        </w:tc>
      </w:tr>
      <w:tr w:rsidR="00FB40C8" w:rsidRPr="00FB40C8" w:rsidTr="00FB40C8">
        <w:tc>
          <w:tcPr>
            <w:tcW w:w="0" w:type="auto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40C8" w:rsidRPr="00FB40C8" w:rsidRDefault="00FB40C8" w:rsidP="00FB40C8">
            <w:pPr>
              <w:spacing w:after="180" w:line="240" w:lineRule="auto"/>
              <w:ind w:left="90" w:right="9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FB40C8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FIN 520</w:t>
            </w:r>
          </w:p>
        </w:tc>
        <w:tc>
          <w:tcPr>
            <w:tcW w:w="0" w:type="auto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40C8" w:rsidRPr="00FB40C8" w:rsidRDefault="00FB40C8" w:rsidP="00FB40C8">
            <w:pPr>
              <w:spacing w:after="180" w:line="240" w:lineRule="auto"/>
              <w:ind w:left="90" w:right="9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FB40C8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Bankbetriebslehre</w:t>
            </w:r>
          </w:p>
        </w:tc>
        <w:tc>
          <w:tcPr>
            <w:tcW w:w="0" w:type="auto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40C8" w:rsidRPr="00FB40C8" w:rsidRDefault="00FB40C8" w:rsidP="00FB40C8">
            <w:pPr>
              <w:spacing w:after="180" w:line="240" w:lineRule="auto"/>
              <w:ind w:left="90" w:right="9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FB40C8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12</w:t>
            </w:r>
          </w:p>
        </w:tc>
      </w:tr>
      <w:tr w:rsidR="00FB40C8" w:rsidRPr="00FB40C8" w:rsidTr="00FB40C8">
        <w:tc>
          <w:tcPr>
            <w:tcW w:w="0" w:type="auto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40C8" w:rsidRPr="00FB40C8" w:rsidRDefault="00FB40C8" w:rsidP="00FB40C8">
            <w:pPr>
              <w:spacing w:after="180" w:line="240" w:lineRule="auto"/>
              <w:ind w:left="90" w:right="9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FB40C8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FIN 540</w:t>
            </w:r>
          </w:p>
        </w:tc>
        <w:tc>
          <w:tcPr>
            <w:tcW w:w="0" w:type="auto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40C8" w:rsidRPr="00FB40C8" w:rsidRDefault="00FB40C8" w:rsidP="00FB40C8">
            <w:pPr>
              <w:spacing w:after="180" w:line="240" w:lineRule="auto"/>
              <w:ind w:left="90" w:right="9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FB40C8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Corporate Finance I (Kapitalstruktur, Kapitalkosten und Bewertung)</w:t>
            </w:r>
          </w:p>
        </w:tc>
        <w:tc>
          <w:tcPr>
            <w:tcW w:w="0" w:type="auto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40C8" w:rsidRPr="00FB40C8" w:rsidRDefault="00FB40C8" w:rsidP="00FB40C8">
            <w:pPr>
              <w:spacing w:after="180" w:line="240" w:lineRule="auto"/>
              <w:ind w:left="90" w:right="9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FB40C8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10</w:t>
            </w:r>
          </w:p>
        </w:tc>
      </w:tr>
      <w:tr w:rsidR="00FB40C8" w:rsidRPr="00FB40C8" w:rsidTr="00FB40C8">
        <w:tc>
          <w:tcPr>
            <w:tcW w:w="0" w:type="auto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40C8" w:rsidRPr="00FB40C8" w:rsidRDefault="00FB40C8" w:rsidP="00FB40C8">
            <w:pPr>
              <w:spacing w:after="180" w:line="240" w:lineRule="auto"/>
              <w:ind w:left="90" w:right="9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FB40C8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FIN 560</w:t>
            </w:r>
          </w:p>
        </w:tc>
        <w:tc>
          <w:tcPr>
            <w:tcW w:w="0" w:type="auto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40C8" w:rsidRPr="00FB40C8" w:rsidRDefault="00FB40C8" w:rsidP="00FB40C8">
            <w:pPr>
              <w:spacing w:after="180" w:line="240" w:lineRule="auto"/>
              <w:ind w:left="90" w:right="9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FB40C8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Risikomanagement von Versicherungsunternehmen</w:t>
            </w:r>
          </w:p>
        </w:tc>
        <w:tc>
          <w:tcPr>
            <w:tcW w:w="0" w:type="auto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40C8" w:rsidRPr="00FB40C8" w:rsidRDefault="00FB40C8" w:rsidP="00FB40C8">
            <w:pPr>
              <w:spacing w:after="180" w:line="240" w:lineRule="auto"/>
              <w:ind w:left="90" w:right="9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FB40C8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8</w:t>
            </w:r>
          </w:p>
        </w:tc>
      </w:tr>
      <w:tr w:rsidR="00FB40C8" w:rsidRPr="00FB40C8" w:rsidTr="00FB40C8">
        <w:tc>
          <w:tcPr>
            <w:tcW w:w="0" w:type="auto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40C8" w:rsidRPr="00FB40C8" w:rsidRDefault="00FB40C8" w:rsidP="00FB40C8">
            <w:pPr>
              <w:spacing w:after="180" w:line="240" w:lineRule="auto"/>
              <w:ind w:left="90" w:right="9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FB40C8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FIN 561</w:t>
            </w:r>
          </w:p>
        </w:tc>
        <w:tc>
          <w:tcPr>
            <w:tcW w:w="0" w:type="auto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40C8" w:rsidRPr="00FB40C8" w:rsidRDefault="00FB40C8" w:rsidP="00FB40C8">
            <w:pPr>
              <w:spacing w:after="180" w:line="240" w:lineRule="auto"/>
              <w:ind w:left="90" w:right="9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FB40C8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Investmentmanagement von Versicherungsunternehmen</w:t>
            </w:r>
          </w:p>
        </w:tc>
        <w:tc>
          <w:tcPr>
            <w:tcW w:w="0" w:type="auto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40C8" w:rsidRPr="00FB40C8" w:rsidRDefault="00FB40C8" w:rsidP="00FB40C8">
            <w:pPr>
              <w:spacing w:after="180" w:line="240" w:lineRule="auto"/>
              <w:ind w:left="90" w:right="9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FB40C8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8</w:t>
            </w:r>
          </w:p>
        </w:tc>
      </w:tr>
      <w:tr w:rsidR="00FB40C8" w:rsidRPr="00FB40C8" w:rsidTr="00FB40C8">
        <w:tc>
          <w:tcPr>
            <w:tcW w:w="0" w:type="auto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40C8" w:rsidRPr="00FB40C8" w:rsidRDefault="00FB40C8" w:rsidP="00FB40C8">
            <w:pPr>
              <w:spacing w:after="180" w:line="240" w:lineRule="auto"/>
              <w:ind w:left="90" w:right="9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FB40C8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FIN 580</w:t>
            </w:r>
          </w:p>
        </w:tc>
        <w:tc>
          <w:tcPr>
            <w:tcW w:w="0" w:type="auto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40C8" w:rsidRPr="00FB40C8" w:rsidRDefault="00FB40C8" w:rsidP="00FB40C8">
            <w:pPr>
              <w:spacing w:after="180" w:line="240" w:lineRule="auto"/>
              <w:ind w:left="90" w:right="9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FB40C8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Derivatives I: Strategien und Bewertung</w:t>
            </w:r>
          </w:p>
        </w:tc>
        <w:tc>
          <w:tcPr>
            <w:tcW w:w="0" w:type="auto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40C8" w:rsidRPr="00FB40C8" w:rsidRDefault="00FB40C8" w:rsidP="00FB40C8">
            <w:pPr>
              <w:spacing w:after="180" w:line="240" w:lineRule="auto"/>
              <w:ind w:left="90" w:right="9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FB40C8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6</w:t>
            </w:r>
          </w:p>
        </w:tc>
      </w:tr>
      <w:tr w:rsidR="00FB40C8" w:rsidRPr="00FB40C8" w:rsidTr="00FB40C8">
        <w:tc>
          <w:tcPr>
            <w:tcW w:w="0" w:type="auto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40C8" w:rsidRPr="00FB40C8" w:rsidRDefault="00FB40C8" w:rsidP="00FB40C8">
            <w:pPr>
              <w:spacing w:after="180" w:line="240" w:lineRule="auto"/>
              <w:ind w:left="90" w:right="9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FB40C8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FIN 601</w:t>
            </w:r>
          </w:p>
        </w:tc>
        <w:tc>
          <w:tcPr>
            <w:tcW w:w="0" w:type="auto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40C8" w:rsidRPr="00FB40C8" w:rsidRDefault="00FB40C8" w:rsidP="00FB40C8">
            <w:pPr>
              <w:spacing w:after="180" w:line="240" w:lineRule="auto"/>
              <w:ind w:left="90" w:right="9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FB40C8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 xml:space="preserve">Bond </w:t>
            </w:r>
            <w:proofErr w:type="spellStart"/>
            <w:r w:rsidRPr="00FB40C8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Markets</w:t>
            </w:r>
            <w:proofErr w:type="spellEnd"/>
          </w:p>
        </w:tc>
        <w:tc>
          <w:tcPr>
            <w:tcW w:w="0" w:type="auto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40C8" w:rsidRPr="00FB40C8" w:rsidRDefault="00FB40C8" w:rsidP="00FB40C8">
            <w:pPr>
              <w:spacing w:after="180" w:line="240" w:lineRule="auto"/>
              <w:ind w:left="90" w:right="9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FB40C8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6</w:t>
            </w:r>
          </w:p>
        </w:tc>
      </w:tr>
      <w:tr w:rsidR="00FB40C8" w:rsidRPr="00FB40C8" w:rsidTr="00FB40C8">
        <w:tc>
          <w:tcPr>
            <w:tcW w:w="0" w:type="auto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40C8" w:rsidRPr="00FB40C8" w:rsidRDefault="00FB40C8" w:rsidP="00FB40C8">
            <w:pPr>
              <w:spacing w:after="180" w:line="240" w:lineRule="auto"/>
              <w:ind w:left="90" w:right="9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FB40C8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FIN 602</w:t>
            </w:r>
          </w:p>
        </w:tc>
        <w:tc>
          <w:tcPr>
            <w:tcW w:w="0" w:type="auto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40C8" w:rsidRPr="00FB40C8" w:rsidRDefault="00FB40C8" w:rsidP="00FB40C8">
            <w:pPr>
              <w:spacing w:after="180" w:line="240" w:lineRule="auto"/>
              <w:ind w:left="90" w:right="9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FB40C8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 xml:space="preserve">Trading and </w:t>
            </w:r>
            <w:proofErr w:type="spellStart"/>
            <w:r w:rsidRPr="00FB40C8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Exchanges</w:t>
            </w:r>
            <w:proofErr w:type="spellEnd"/>
          </w:p>
        </w:tc>
        <w:tc>
          <w:tcPr>
            <w:tcW w:w="0" w:type="auto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40C8" w:rsidRPr="00FB40C8" w:rsidRDefault="00FB40C8" w:rsidP="00FB40C8">
            <w:pPr>
              <w:spacing w:after="180" w:line="240" w:lineRule="auto"/>
              <w:ind w:left="90" w:right="9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FB40C8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6</w:t>
            </w:r>
          </w:p>
        </w:tc>
      </w:tr>
      <w:tr w:rsidR="00FB40C8" w:rsidRPr="00FB40C8" w:rsidTr="00FB40C8">
        <w:tc>
          <w:tcPr>
            <w:tcW w:w="0" w:type="auto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40C8" w:rsidRPr="00FB40C8" w:rsidRDefault="00FB40C8" w:rsidP="00FB40C8">
            <w:pPr>
              <w:spacing w:after="180" w:line="240" w:lineRule="auto"/>
              <w:ind w:left="90" w:right="9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FB40C8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FIN 620</w:t>
            </w:r>
          </w:p>
        </w:tc>
        <w:tc>
          <w:tcPr>
            <w:tcW w:w="0" w:type="auto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40C8" w:rsidRPr="00FB40C8" w:rsidRDefault="00FB40C8" w:rsidP="00FB40C8">
            <w:pPr>
              <w:spacing w:after="180" w:line="240" w:lineRule="auto"/>
              <w:ind w:left="90" w:right="9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FB40C8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Behavioral Finance</w:t>
            </w:r>
          </w:p>
        </w:tc>
        <w:tc>
          <w:tcPr>
            <w:tcW w:w="0" w:type="auto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40C8" w:rsidRPr="00FB40C8" w:rsidRDefault="00FB40C8" w:rsidP="00FB40C8">
            <w:pPr>
              <w:spacing w:after="180" w:line="240" w:lineRule="auto"/>
              <w:ind w:left="90" w:right="9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FB40C8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6</w:t>
            </w:r>
          </w:p>
        </w:tc>
      </w:tr>
      <w:tr w:rsidR="00FB40C8" w:rsidRPr="00FB40C8" w:rsidTr="00FB40C8">
        <w:tc>
          <w:tcPr>
            <w:tcW w:w="0" w:type="auto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40C8" w:rsidRPr="00FB40C8" w:rsidRDefault="00FB40C8" w:rsidP="00FB40C8">
            <w:pPr>
              <w:spacing w:after="180" w:line="240" w:lineRule="auto"/>
              <w:ind w:left="90" w:right="9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FB40C8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FIN 630</w:t>
            </w:r>
          </w:p>
        </w:tc>
        <w:tc>
          <w:tcPr>
            <w:tcW w:w="0" w:type="auto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40C8" w:rsidRPr="00FB40C8" w:rsidRDefault="00FB40C8" w:rsidP="00FB40C8">
            <w:pPr>
              <w:spacing w:after="180" w:line="240" w:lineRule="auto"/>
              <w:ind w:left="90" w:right="9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FB40C8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Corporate Governance</w:t>
            </w:r>
          </w:p>
        </w:tc>
        <w:tc>
          <w:tcPr>
            <w:tcW w:w="0" w:type="auto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40C8" w:rsidRPr="00FB40C8" w:rsidRDefault="00FB40C8" w:rsidP="00FB40C8">
            <w:pPr>
              <w:spacing w:after="180" w:line="240" w:lineRule="auto"/>
              <w:ind w:left="90" w:right="9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FB40C8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6</w:t>
            </w:r>
          </w:p>
        </w:tc>
      </w:tr>
      <w:tr w:rsidR="00FB40C8" w:rsidRPr="00FB40C8" w:rsidTr="00FB40C8">
        <w:tc>
          <w:tcPr>
            <w:tcW w:w="0" w:type="auto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40C8" w:rsidRPr="00FB40C8" w:rsidRDefault="00FB40C8" w:rsidP="00FB40C8">
            <w:pPr>
              <w:spacing w:after="180" w:line="240" w:lineRule="auto"/>
              <w:ind w:left="90" w:right="9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FB40C8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FIN 640</w:t>
            </w:r>
          </w:p>
        </w:tc>
        <w:tc>
          <w:tcPr>
            <w:tcW w:w="0" w:type="auto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40C8" w:rsidRPr="00FB40C8" w:rsidRDefault="00FB40C8" w:rsidP="00FB40C8">
            <w:pPr>
              <w:spacing w:after="180" w:line="240" w:lineRule="auto"/>
              <w:ind w:left="90" w:right="9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FB40C8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Corporate Finance II (Fusionen, Übernahmen und Unternehmensverkäufe)</w:t>
            </w:r>
          </w:p>
        </w:tc>
        <w:tc>
          <w:tcPr>
            <w:tcW w:w="0" w:type="auto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40C8" w:rsidRPr="00FB40C8" w:rsidRDefault="00FB40C8" w:rsidP="00FB40C8">
            <w:pPr>
              <w:spacing w:after="180" w:line="240" w:lineRule="auto"/>
              <w:ind w:left="90" w:right="9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FB40C8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10</w:t>
            </w:r>
          </w:p>
        </w:tc>
      </w:tr>
      <w:tr w:rsidR="00FB40C8" w:rsidRPr="00FB40C8" w:rsidTr="00FB40C8">
        <w:tc>
          <w:tcPr>
            <w:tcW w:w="0" w:type="auto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40C8" w:rsidRPr="00FB40C8" w:rsidRDefault="00FB40C8" w:rsidP="00FB40C8">
            <w:pPr>
              <w:spacing w:after="180" w:line="240" w:lineRule="auto"/>
              <w:ind w:left="90" w:right="9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FB40C8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OPM 501</w:t>
            </w:r>
          </w:p>
        </w:tc>
        <w:tc>
          <w:tcPr>
            <w:tcW w:w="0" w:type="auto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40C8" w:rsidRPr="00FB40C8" w:rsidRDefault="00FB40C8" w:rsidP="00FB40C8">
            <w:pPr>
              <w:spacing w:after="180" w:line="240" w:lineRule="auto"/>
              <w:ind w:left="90" w:right="9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proofErr w:type="spellStart"/>
            <w:r w:rsidRPr="00FB40C8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Logistics</w:t>
            </w:r>
            <w:proofErr w:type="spellEnd"/>
            <w:r w:rsidRPr="00FB40C8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 xml:space="preserve"> Management</w:t>
            </w:r>
          </w:p>
        </w:tc>
        <w:tc>
          <w:tcPr>
            <w:tcW w:w="0" w:type="auto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40C8" w:rsidRPr="00FB40C8" w:rsidRDefault="00FB40C8" w:rsidP="00FB40C8">
            <w:pPr>
              <w:spacing w:after="180" w:line="240" w:lineRule="auto"/>
              <w:ind w:left="90" w:right="9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FB40C8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6</w:t>
            </w:r>
          </w:p>
        </w:tc>
      </w:tr>
      <w:tr w:rsidR="00FB40C8" w:rsidRPr="00FB40C8" w:rsidTr="00FB40C8">
        <w:tc>
          <w:tcPr>
            <w:tcW w:w="0" w:type="auto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40C8" w:rsidRPr="00FB40C8" w:rsidRDefault="00FB40C8" w:rsidP="00FB40C8">
            <w:pPr>
              <w:spacing w:after="180" w:line="240" w:lineRule="auto"/>
              <w:ind w:left="90" w:right="9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FB40C8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OPM 502</w:t>
            </w:r>
          </w:p>
        </w:tc>
        <w:tc>
          <w:tcPr>
            <w:tcW w:w="0" w:type="auto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40C8" w:rsidRPr="00FB40C8" w:rsidRDefault="00FB40C8" w:rsidP="00FB40C8">
            <w:pPr>
              <w:spacing w:after="180" w:line="240" w:lineRule="auto"/>
              <w:ind w:left="90" w:right="9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proofErr w:type="spellStart"/>
            <w:r w:rsidRPr="00FB40C8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Inventory</w:t>
            </w:r>
            <w:proofErr w:type="spellEnd"/>
            <w:r w:rsidRPr="00FB40C8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 xml:space="preserve"> Management</w:t>
            </w:r>
          </w:p>
        </w:tc>
        <w:tc>
          <w:tcPr>
            <w:tcW w:w="0" w:type="auto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40C8" w:rsidRPr="00FB40C8" w:rsidRDefault="00FB40C8" w:rsidP="00FB40C8">
            <w:pPr>
              <w:spacing w:after="180" w:line="240" w:lineRule="auto"/>
              <w:ind w:left="90" w:right="9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FB40C8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6</w:t>
            </w:r>
          </w:p>
        </w:tc>
      </w:tr>
      <w:tr w:rsidR="00FB40C8" w:rsidRPr="00FB40C8" w:rsidTr="00FB40C8">
        <w:tc>
          <w:tcPr>
            <w:tcW w:w="0" w:type="auto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40C8" w:rsidRPr="00FB40C8" w:rsidRDefault="00FB40C8" w:rsidP="00FB40C8">
            <w:pPr>
              <w:spacing w:after="180" w:line="240" w:lineRule="auto"/>
              <w:ind w:left="90" w:right="9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FB40C8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OPM 503</w:t>
            </w:r>
          </w:p>
        </w:tc>
        <w:tc>
          <w:tcPr>
            <w:tcW w:w="0" w:type="auto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40C8" w:rsidRPr="00FB40C8" w:rsidRDefault="00FB40C8" w:rsidP="00FB40C8">
            <w:pPr>
              <w:spacing w:after="180" w:line="240" w:lineRule="auto"/>
              <w:ind w:left="90" w:right="9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FB40C8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Verkehrsbetriebslehre I – Landverkehr und Schifffahrt</w:t>
            </w:r>
          </w:p>
        </w:tc>
        <w:tc>
          <w:tcPr>
            <w:tcW w:w="0" w:type="auto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40C8" w:rsidRPr="00FB40C8" w:rsidRDefault="00FB40C8" w:rsidP="00FB40C8">
            <w:pPr>
              <w:spacing w:after="180" w:line="240" w:lineRule="auto"/>
              <w:ind w:left="90" w:right="9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FB40C8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4</w:t>
            </w:r>
          </w:p>
        </w:tc>
      </w:tr>
      <w:tr w:rsidR="00FB40C8" w:rsidRPr="00FB40C8" w:rsidTr="00FB40C8">
        <w:tc>
          <w:tcPr>
            <w:tcW w:w="0" w:type="auto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40C8" w:rsidRPr="00FB40C8" w:rsidRDefault="00FB40C8" w:rsidP="00FB40C8">
            <w:pPr>
              <w:spacing w:after="180" w:line="240" w:lineRule="auto"/>
              <w:ind w:left="90" w:right="9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FB40C8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OPM 504</w:t>
            </w:r>
          </w:p>
        </w:tc>
        <w:tc>
          <w:tcPr>
            <w:tcW w:w="0" w:type="auto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40C8" w:rsidRPr="00FB40C8" w:rsidRDefault="00FB40C8" w:rsidP="00FB40C8">
            <w:pPr>
              <w:spacing w:after="180" w:line="240" w:lineRule="auto"/>
              <w:ind w:left="90" w:right="9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FB40C8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Verkehrsbetriebslehre II - Luftverkehr</w:t>
            </w:r>
          </w:p>
        </w:tc>
        <w:tc>
          <w:tcPr>
            <w:tcW w:w="0" w:type="auto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40C8" w:rsidRPr="00FB40C8" w:rsidRDefault="00FB40C8" w:rsidP="00FB40C8">
            <w:pPr>
              <w:spacing w:after="180" w:line="240" w:lineRule="auto"/>
              <w:ind w:left="90" w:right="9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FB40C8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4</w:t>
            </w:r>
          </w:p>
        </w:tc>
      </w:tr>
      <w:tr w:rsidR="00FB40C8" w:rsidRPr="00FB40C8" w:rsidTr="00FB40C8">
        <w:tc>
          <w:tcPr>
            <w:tcW w:w="0" w:type="auto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40C8" w:rsidRPr="00FB40C8" w:rsidRDefault="00FB40C8" w:rsidP="00FB40C8">
            <w:pPr>
              <w:spacing w:after="180" w:line="240" w:lineRule="auto"/>
              <w:ind w:left="90" w:right="9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FB40C8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OPM 561</w:t>
            </w:r>
          </w:p>
        </w:tc>
        <w:tc>
          <w:tcPr>
            <w:tcW w:w="0" w:type="auto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40C8" w:rsidRPr="00FB40C8" w:rsidRDefault="00FB40C8" w:rsidP="00FB40C8">
            <w:pPr>
              <w:spacing w:after="180" w:line="240" w:lineRule="auto"/>
              <w:ind w:left="90" w:right="9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FB40C8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 xml:space="preserve">Lean </w:t>
            </w:r>
            <w:proofErr w:type="spellStart"/>
            <w:r w:rsidRPr="00FB40C8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Production</w:t>
            </w:r>
            <w:proofErr w:type="spellEnd"/>
            <w:r w:rsidRPr="00FB40C8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 xml:space="preserve"> Management</w:t>
            </w:r>
          </w:p>
        </w:tc>
        <w:tc>
          <w:tcPr>
            <w:tcW w:w="0" w:type="auto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40C8" w:rsidRPr="00FB40C8" w:rsidRDefault="00FB40C8" w:rsidP="00FB40C8">
            <w:pPr>
              <w:spacing w:after="180" w:line="240" w:lineRule="auto"/>
              <w:ind w:left="90" w:right="9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FB40C8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6</w:t>
            </w:r>
          </w:p>
        </w:tc>
      </w:tr>
      <w:tr w:rsidR="00FB40C8" w:rsidRPr="00FB40C8" w:rsidTr="00FB40C8">
        <w:tc>
          <w:tcPr>
            <w:tcW w:w="0" w:type="auto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40C8" w:rsidRPr="00FB40C8" w:rsidRDefault="00FB40C8" w:rsidP="00FB40C8">
            <w:pPr>
              <w:spacing w:after="180" w:line="240" w:lineRule="auto"/>
              <w:ind w:left="90" w:right="9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FB40C8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OPM 581</w:t>
            </w:r>
          </w:p>
        </w:tc>
        <w:tc>
          <w:tcPr>
            <w:tcW w:w="0" w:type="auto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40C8" w:rsidRPr="00FB40C8" w:rsidRDefault="00FB40C8" w:rsidP="00FB40C8">
            <w:pPr>
              <w:spacing w:after="180" w:line="240" w:lineRule="auto"/>
              <w:ind w:left="90" w:right="9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FB40C8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 xml:space="preserve">Service </w:t>
            </w:r>
            <w:proofErr w:type="spellStart"/>
            <w:r w:rsidRPr="00FB40C8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Operations</w:t>
            </w:r>
            <w:proofErr w:type="spellEnd"/>
            <w:r w:rsidRPr="00FB40C8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 xml:space="preserve"> Management</w:t>
            </w:r>
          </w:p>
        </w:tc>
        <w:tc>
          <w:tcPr>
            <w:tcW w:w="0" w:type="auto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40C8" w:rsidRPr="00FB40C8" w:rsidRDefault="00FB40C8" w:rsidP="00FB40C8">
            <w:pPr>
              <w:spacing w:after="180" w:line="240" w:lineRule="auto"/>
              <w:ind w:left="90" w:right="9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FB40C8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6</w:t>
            </w:r>
          </w:p>
        </w:tc>
      </w:tr>
      <w:tr w:rsidR="00FB40C8" w:rsidRPr="00FB40C8" w:rsidTr="00FB40C8">
        <w:tc>
          <w:tcPr>
            <w:tcW w:w="0" w:type="auto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40C8" w:rsidRPr="00FB40C8" w:rsidRDefault="00FB40C8" w:rsidP="00FB40C8">
            <w:pPr>
              <w:spacing w:after="180" w:line="240" w:lineRule="auto"/>
              <w:ind w:left="90" w:right="9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FB40C8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OPM 601</w:t>
            </w:r>
          </w:p>
        </w:tc>
        <w:tc>
          <w:tcPr>
            <w:tcW w:w="0" w:type="auto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40C8" w:rsidRPr="00FB40C8" w:rsidRDefault="00FB40C8" w:rsidP="00FB40C8">
            <w:pPr>
              <w:spacing w:after="180" w:line="240" w:lineRule="auto"/>
              <w:ind w:left="90" w:right="9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FB40C8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Supply Chain Management</w:t>
            </w:r>
          </w:p>
        </w:tc>
        <w:tc>
          <w:tcPr>
            <w:tcW w:w="0" w:type="auto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40C8" w:rsidRPr="00FB40C8" w:rsidRDefault="00FB40C8" w:rsidP="00FB40C8">
            <w:pPr>
              <w:spacing w:after="180" w:line="240" w:lineRule="auto"/>
              <w:ind w:left="90" w:right="9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FB40C8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6</w:t>
            </w:r>
          </w:p>
        </w:tc>
      </w:tr>
      <w:tr w:rsidR="00FB40C8" w:rsidRPr="00FB40C8" w:rsidTr="00FB40C8">
        <w:tc>
          <w:tcPr>
            <w:tcW w:w="0" w:type="auto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40C8" w:rsidRPr="00FB40C8" w:rsidRDefault="00FB40C8" w:rsidP="00FB40C8">
            <w:pPr>
              <w:spacing w:after="180" w:line="240" w:lineRule="auto"/>
              <w:ind w:left="90" w:right="9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FB40C8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OPM 660</w:t>
            </w:r>
          </w:p>
        </w:tc>
        <w:tc>
          <w:tcPr>
            <w:tcW w:w="0" w:type="auto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40C8" w:rsidRPr="00FB40C8" w:rsidRDefault="00FB40C8" w:rsidP="00FB40C8">
            <w:pPr>
              <w:spacing w:after="180" w:line="240" w:lineRule="auto"/>
              <w:ind w:left="90" w:right="9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FB40C8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Simulation of Manufacturing Systems</w:t>
            </w:r>
          </w:p>
        </w:tc>
        <w:tc>
          <w:tcPr>
            <w:tcW w:w="0" w:type="auto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40C8" w:rsidRPr="00FB40C8" w:rsidRDefault="00FB40C8" w:rsidP="00FB40C8">
            <w:pPr>
              <w:spacing w:after="180" w:line="240" w:lineRule="auto"/>
              <w:ind w:left="90" w:right="9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FB40C8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2</w:t>
            </w:r>
          </w:p>
        </w:tc>
      </w:tr>
      <w:tr w:rsidR="00FB40C8" w:rsidRPr="00FB40C8" w:rsidTr="00FB40C8">
        <w:tc>
          <w:tcPr>
            <w:tcW w:w="0" w:type="auto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40C8" w:rsidRPr="00FB40C8" w:rsidRDefault="00FB40C8" w:rsidP="00FB40C8">
            <w:pPr>
              <w:spacing w:after="180" w:line="240" w:lineRule="auto"/>
              <w:ind w:left="90" w:right="9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FB40C8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OPM 661</w:t>
            </w:r>
          </w:p>
        </w:tc>
        <w:tc>
          <w:tcPr>
            <w:tcW w:w="0" w:type="auto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40C8" w:rsidRPr="00B155DA" w:rsidRDefault="00FB40C8" w:rsidP="00FB40C8">
            <w:pPr>
              <w:spacing w:after="180" w:line="240" w:lineRule="auto"/>
              <w:ind w:left="90" w:right="9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de-DE"/>
              </w:rPr>
            </w:pPr>
            <w:r w:rsidRPr="00B155D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de-DE"/>
              </w:rPr>
              <w:t>Robust Planning in Stochastic Manufacturing Systems</w:t>
            </w:r>
          </w:p>
        </w:tc>
        <w:tc>
          <w:tcPr>
            <w:tcW w:w="0" w:type="auto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40C8" w:rsidRPr="00FB40C8" w:rsidRDefault="00FB40C8" w:rsidP="00FB40C8">
            <w:pPr>
              <w:spacing w:after="180" w:line="240" w:lineRule="auto"/>
              <w:ind w:left="90" w:right="9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FB40C8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6</w:t>
            </w:r>
          </w:p>
        </w:tc>
      </w:tr>
      <w:tr w:rsidR="00FB40C8" w:rsidRPr="00B155DA" w:rsidTr="00FB40C8">
        <w:tc>
          <w:tcPr>
            <w:tcW w:w="0" w:type="auto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40C8" w:rsidRPr="00FB40C8" w:rsidRDefault="00FB40C8" w:rsidP="00FB40C8">
            <w:pPr>
              <w:spacing w:after="180" w:line="240" w:lineRule="auto"/>
              <w:ind w:left="90" w:right="9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FB40C8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OPM 662</w:t>
            </w:r>
          </w:p>
        </w:tc>
        <w:tc>
          <w:tcPr>
            <w:tcW w:w="0" w:type="auto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40C8" w:rsidRPr="00B155DA" w:rsidRDefault="00FB40C8" w:rsidP="00FB40C8">
            <w:pPr>
              <w:spacing w:after="180" w:line="240" w:lineRule="auto"/>
              <w:ind w:left="90" w:right="9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de-DE"/>
              </w:rPr>
            </w:pPr>
            <w:proofErr w:type="spellStart"/>
            <w:r w:rsidRPr="00B155D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de-DE"/>
              </w:rPr>
              <w:t>Modeling</w:t>
            </w:r>
            <w:proofErr w:type="spellEnd"/>
            <w:r w:rsidRPr="00B155D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de-DE"/>
              </w:rPr>
              <w:t xml:space="preserve"> and Optimization of Operations Scheduling</w:t>
            </w:r>
          </w:p>
        </w:tc>
        <w:tc>
          <w:tcPr>
            <w:tcW w:w="0" w:type="auto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40C8" w:rsidRPr="00B155DA" w:rsidRDefault="00B155DA" w:rsidP="00FB40C8">
            <w:pPr>
              <w:spacing w:after="180" w:line="240" w:lineRule="auto"/>
              <w:ind w:left="90" w:right="9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de-D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GB" w:eastAsia="de-DE"/>
              </w:rPr>
              <w:t>6</w:t>
            </w:r>
            <w:bookmarkStart w:id="0" w:name="_GoBack"/>
            <w:bookmarkEnd w:id="0"/>
          </w:p>
        </w:tc>
      </w:tr>
      <w:tr w:rsidR="00FB40C8" w:rsidRPr="00FB40C8" w:rsidTr="00FB40C8">
        <w:tc>
          <w:tcPr>
            <w:tcW w:w="0" w:type="auto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40C8" w:rsidRPr="00FB40C8" w:rsidRDefault="00FB40C8" w:rsidP="00FB40C8">
            <w:pPr>
              <w:spacing w:after="180" w:line="240" w:lineRule="auto"/>
              <w:ind w:left="90" w:right="9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FB40C8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lastRenderedPageBreak/>
              <w:t>OPM 681</w:t>
            </w:r>
          </w:p>
        </w:tc>
        <w:tc>
          <w:tcPr>
            <w:tcW w:w="0" w:type="auto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40C8" w:rsidRPr="00B155DA" w:rsidRDefault="00FB40C8" w:rsidP="00FB40C8">
            <w:pPr>
              <w:spacing w:after="180" w:line="240" w:lineRule="auto"/>
              <w:ind w:left="90" w:right="9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de-DE"/>
              </w:rPr>
            </w:pPr>
            <w:r w:rsidRPr="00B155D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de-DE"/>
              </w:rPr>
              <w:t>Case Studies in Service Operations Management</w:t>
            </w:r>
          </w:p>
        </w:tc>
        <w:tc>
          <w:tcPr>
            <w:tcW w:w="0" w:type="auto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40C8" w:rsidRPr="00FB40C8" w:rsidRDefault="00FB40C8" w:rsidP="00FB40C8">
            <w:pPr>
              <w:spacing w:after="180" w:line="240" w:lineRule="auto"/>
              <w:ind w:left="90" w:right="9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FB40C8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6</w:t>
            </w:r>
          </w:p>
        </w:tc>
      </w:tr>
      <w:tr w:rsidR="00FB40C8" w:rsidRPr="00FB40C8" w:rsidTr="00FB40C8">
        <w:tc>
          <w:tcPr>
            <w:tcW w:w="0" w:type="auto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40C8" w:rsidRPr="00FB40C8" w:rsidRDefault="00FB40C8" w:rsidP="00FB40C8">
            <w:pPr>
              <w:spacing w:after="180" w:line="240" w:lineRule="auto"/>
              <w:ind w:left="90" w:right="9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FB40C8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OPM 682</w:t>
            </w:r>
          </w:p>
        </w:tc>
        <w:tc>
          <w:tcPr>
            <w:tcW w:w="0" w:type="auto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40C8" w:rsidRPr="00FB40C8" w:rsidRDefault="00FB40C8" w:rsidP="00FB40C8">
            <w:pPr>
              <w:spacing w:after="180" w:line="240" w:lineRule="auto"/>
              <w:ind w:left="90" w:right="9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FB40C8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Revenue Management</w:t>
            </w:r>
          </w:p>
        </w:tc>
        <w:tc>
          <w:tcPr>
            <w:tcW w:w="0" w:type="auto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40C8" w:rsidRPr="00FB40C8" w:rsidRDefault="00FB40C8" w:rsidP="00FB40C8">
            <w:pPr>
              <w:spacing w:after="180" w:line="240" w:lineRule="auto"/>
              <w:ind w:left="90" w:right="9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FB40C8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6</w:t>
            </w:r>
          </w:p>
        </w:tc>
      </w:tr>
      <w:tr w:rsidR="00FB40C8" w:rsidRPr="00FB40C8" w:rsidTr="00FB40C8">
        <w:tc>
          <w:tcPr>
            <w:tcW w:w="0" w:type="auto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40C8" w:rsidRPr="00FB40C8" w:rsidRDefault="00FB40C8" w:rsidP="00FB40C8">
            <w:pPr>
              <w:spacing w:after="180" w:line="240" w:lineRule="auto"/>
              <w:ind w:left="90" w:right="9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FB40C8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FIN 603</w:t>
            </w:r>
          </w:p>
        </w:tc>
        <w:tc>
          <w:tcPr>
            <w:tcW w:w="0" w:type="auto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40C8" w:rsidRPr="00FB40C8" w:rsidRDefault="00FB40C8" w:rsidP="00FB40C8">
            <w:pPr>
              <w:spacing w:after="180" w:line="240" w:lineRule="auto"/>
              <w:ind w:left="90" w:right="9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proofErr w:type="spellStart"/>
            <w:r w:rsidRPr="00FB40C8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Empirical</w:t>
            </w:r>
            <w:proofErr w:type="spellEnd"/>
            <w:r w:rsidRPr="00FB40C8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 xml:space="preserve"> Finance</w:t>
            </w:r>
          </w:p>
        </w:tc>
        <w:tc>
          <w:tcPr>
            <w:tcW w:w="0" w:type="auto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40C8" w:rsidRPr="00FB40C8" w:rsidRDefault="00FB40C8" w:rsidP="00FB40C8">
            <w:pPr>
              <w:spacing w:after="180" w:line="240" w:lineRule="auto"/>
              <w:ind w:left="90" w:right="9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FB40C8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8</w:t>
            </w:r>
          </w:p>
        </w:tc>
      </w:tr>
      <w:tr w:rsidR="00FB40C8" w:rsidRPr="00FB40C8" w:rsidTr="00FB40C8">
        <w:tc>
          <w:tcPr>
            <w:tcW w:w="0" w:type="auto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40C8" w:rsidRPr="00FB40C8" w:rsidRDefault="00FB40C8" w:rsidP="00FB40C8">
            <w:pPr>
              <w:spacing w:after="180" w:line="240" w:lineRule="auto"/>
              <w:ind w:left="90" w:right="9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FB40C8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FIN 660</w:t>
            </w:r>
          </w:p>
        </w:tc>
        <w:tc>
          <w:tcPr>
            <w:tcW w:w="0" w:type="auto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40C8" w:rsidRPr="00FB40C8" w:rsidRDefault="00FB40C8" w:rsidP="00FB40C8">
            <w:pPr>
              <w:spacing w:after="180" w:line="240" w:lineRule="auto"/>
              <w:ind w:left="90" w:right="9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FB40C8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Quantitatives Risikomanagement</w:t>
            </w:r>
          </w:p>
        </w:tc>
        <w:tc>
          <w:tcPr>
            <w:tcW w:w="0" w:type="auto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40C8" w:rsidRPr="00FB40C8" w:rsidRDefault="00FB40C8" w:rsidP="00FB40C8">
            <w:pPr>
              <w:spacing w:after="180" w:line="240" w:lineRule="auto"/>
              <w:ind w:left="90" w:right="9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FB40C8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4</w:t>
            </w:r>
          </w:p>
        </w:tc>
      </w:tr>
      <w:tr w:rsidR="00FB40C8" w:rsidRPr="00FB40C8" w:rsidTr="00FB40C8">
        <w:tc>
          <w:tcPr>
            <w:tcW w:w="0" w:type="auto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40C8" w:rsidRPr="00FB40C8" w:rsidRDefault="00FB40C8" w:rsidP="00FB40C8">
            <w:pPr>
              <w:spacing w:after="180" w:line="240" w:lineRule="auto"/>
              <w:ind w:left="90" w:right="9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FB40C8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FIN 681</w:t>
            </w:r>
          </w:p>
        </w:tc>
        <w:tc>
          <w:tcPr>
            <w:tcW w:w="0" w:type="auto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40C8" w:rsidRPr="00B155DA" w:rsidRDefault="00FB40C8" w:rsidP="00FB40C8">
            <w:pPr>
              <w:spacing w:after="180" w:line="240" w:lineRule="auto"/>
              <w:ind w:left="90" w:right="9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de-DE"/>
              </w:rPr>
            </w:pPr>
            <w:r w:rsidRPr="00B155D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de-DE"/>
              </w:rPr>
              <w:t>Derivatives II - Advanced Pricing and Risk Management</w:t>
            </w:r>
          </w:p>
        </w:tc>
        <w:tc>
          <w:tcPr>
            <w:tcW w:w="0" w:type="auto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40C8" w:rsidRPr="00FB40C8" w:rsidRDefault="00FB40C8" w:rsidP="00FB40C8">
            <w:pPr>
              <w:spacing w:after="180" w:line="240" w:lineRule="auto"/>
              <w:ind w:left="90" w:right="9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FB40C8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6</w:t>
            </w:r>
          </w:p>
        </w:tc>
      </w:tr>
      <w:tr w:rsidR="00FB40C8" w:rsidRPr="00FB40C8" w:rsidTr="00FB40C8">
        <w:tc>
          <w:tcPr>
            <w:tcW w:w="0" w:type="auto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40C8" w:rsidRPr="00FB40C8" w:rsidRDefault="00FB40C8" w:rsidP="00FB40C8">
            <w:pPr>
              <w:spacing w:after="180" w:line="240" w:lineRule="auto"/>
              <w:ind w:left="90" w:right="9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FB40C8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FIN 682</w:t>
            </w:r>
          </w:p>
        </w:tc>
        <w:tc>
          <w:tcPr>
            <w:tcW w:w="0" w:type="auto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40C8" w:rsidRPr="00FB40C8" w:rsidRDefault="00FB40C8" w:rsidP="00FB40C8">
            <w:pPr>
              <w:spacing w:after="180" w:line="240" w:lineRule="auto"/>
              <w:ind w:left="90" w:right="9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FB40C8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International Asset Management</w:t>
            </w:r>
          </w:p>
        </w:tc>
        <w:tc>
          <w:tcPr>
            <w:tcW w:w="0" w:type="auto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40C8" w:rsidRPr="00FB40C8" w:rsidRDefault="00FB40C8" w:rsidP="00FB40C8">
            <w:pPr>
              <w:spacing w:after="180" w:line="240" w:lineRule="auto"/>
              <w:ind w:left="90" w:right="9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FB40C8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6</w:t>
            </w:r>
          </w:p>
        </w:tc>
      </w:tr>
      <w:tr w:rsidR="00FB40C8" w:rsidRPr="00FB40C8" w:rsidTr="00FB40C8">
        <w:tc>
          <w:tcPr>
            <w:tcW w:w="0" w:type="auto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40C8" w:rsidRPr="00FB40C8" w:rsidRDefault="00FB40C8" w:rsidP="00FB40C8">
            <w:pPr>
              <w:spacing w:after="180" w:line="240" w:lineRule="auto"/>
              <w:ind w:left="90" w:right="9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FB40C8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OPM 543</w:t>
            </w:r>
          </w:p>
        </w:tc>
        <w:tc>
          <w:tcPr>
            <w:tcW w:w="0" w:type="auto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40C8" w:rsidRPr="00FB40C8" w:rsidRDefault="00FB40C8" w:rsidP="00FB40C8">
            <w:pPr>
              <w:spacing w:after="180" w:line="240" w:lineRule="auto"/>
              <w:ind w:left="90" w:right="9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proofErr w:type="spellStart"/>
            <w:r w:rsidRPr="00FB40C8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Procurement</w:t>
            </w:r>
            <w:proofErr w:type="spellEnd"/>
          </w:p>
        </w:tc>
        <w:tc>
          <w:tcPr>
            <w:tcW w:w="0" w:type="auto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40C8" w:rsidRPr="00FB40C8" w:rsidRDefault="00FB40C8" w:rsidP="00FB40C8">
            <w:pPr>
              <w:spacing w:after="180" w:line="240" w:lineRule="auto"/>
              <w:ind w:left="90" w:right="9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FB40C8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6</w:t>
            </w:r>
          </w:p>
        </w:tc>
      </w:tr>
      <w:tr w:rsidR="00FB40C8" w:rsidRPr="00FB40C8" w:rsidTr="00FB40C8">
        <w:tc>
          <w:tcPr>
            <w:tcW w:w="0" w:type="auto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40C8" w:rsidRPr="00FB40C8" w:rsidRDefault="00FB40C8" w:rsidP="00FB40C8">
            <w:pPr>
              <w:spacing w:after="180" w:line="240" w:lineRule="auto"/>
              <w:ind w:left="90" w:right="9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FB40C8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OPM 544</w:t>
            </w:r>
          </w:p>
        </w:tc>
        <w:tc>
          <w:tcPr>
            <w:tcW w:w="0" w:type="auto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40C8" w:rsidRPr="00B155DA" w:rsidRDefault="00FB40C8" w:rsidP="00FB40C8">
            <w:pPr>
              <w:spacing w:after="180" w:line="240" w:lineRule="auto"/>
              <w:ind w:left="90" w:right="9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de-DE"/>
              </w:rPr>
            </w:pPr>
            <w:r w:rsidRPr="00B155D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de-DE"/>
              </w:rPr>
              <w:t>Advanced Planning in Supply Chains</w:t>
            </w:r>
          </w:p>
        </w:tc>
        <w:tc>
          <w:tcPr>
            <w:tcW w:w="0" w:type="auto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40C8" w:rsidRPr="00FB40C8" w:rsidRDefault="00FB40C8" w:rsidP="00FB40C8">
            <w:pPr>
              <w:spacing w:after="180" w:line="240" w:lineRule="auto"/>
              <w:ind w:left="90" w:right="9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</w:pPr>
            <w:r w:rsidRPr="00FB40C8">
              <w:rPr>
                <w:rFonts w:ascii="Times New Roman" w:eastAsia="Times New Roman" w:hAnsi="Times New Roman" w:cs="Times New Roman"/>
                <w:sz w:val="18"/>
                <w:szCs w:val="18"/>
                <w:lang w:eastAsia="de-DE"/>
              </w:rPr>
              <w:t>6</w:t>
            </w:r>
          </w:p>
        </w:tc>
      </w:tr>
    </w:tbl>
    <w:p w:rsidR="00FB40C8" w:rsidRPr="00FB40C8" w:rsidRDefault="00FB40C8" w:rsidP="00FB40C8">
      <w:pPr>
        <w:spacing w:after="180" w:line="240" w:lineRule="auto"/>
        <w:ind w:left="90" w:right="90"/>
        <w:rPr>
          <w:rFonts w:ascii="Arial" w:eastAsia="Times New Roman" w:hAnsi="Arial" w:cs="Arial"/>
          <w:sz w:val="18"/>
          <w:szCs w:val="18"/>
          <w:lang w:eastAsia="de-DE"/>
        </w:rPr>
      </w:pPr>
      <w:r w:rsidRPr="00FB40C8">
        <w:rPr>
          <w:rFonts w:ascii="Arial" w:eastAsia="Times New Roman" w:hAnsi="Arial" w:cs="Arial"/>
          <w:sz w:val="18"/>
          <w:szCs w:val="18"/>
          <w:lang w:eastAsia="de-DE"/>
        </w:rPr>
        <w:t>Es können Module im Umfang von maximal 24 ECTS-Punkten aus dem Modulkatalog der BWL belegt werden. Die Module sind aus einer Area zu wählen. In Ausnah</w:t>
      </w:r>
      <w:r w:rsidRPr="00FB40C8">
        <w:rPr>
          <w:rFonts w:ascii="Arial" w:eastAsia="Times New Roman" w:hAnsi="Arial" w:cs="Arial"/>
          <w:sz w:val="18"/>
          <w:szCs w:val="18"/>
          <w:lang w:eastAsia="de-DE"/>
        </w:rPr>
        <w:softHyphen/>
        <w:t xml:space="preserve">mefällen kann der Prüfungsausschussvorsitzende auch eine Modulkombination aus mehr als einer Area zulassen. </w:t>
      </w:r>
    </w:p>
    <w:p w:rsidR="00FB40C8" w:rsidRPr="00FB40C8" w:rsidRDefault="00FB40C8" w:rsidP="00FB40C8">
      <w:pPr>
        <w:spacing w:after="0" w:line="240" w:lineRule="auto"/>
        <w:ind w:left="90" w:right="90"/>
        <w:rPr>
          <w:rFonts w:ascii="Arial" w:eastAsia="Times New Roman" w:hAnsi="Arial" w:cs="Arial"/>
          <w:sz w:val="18"/>
          <w:szCs w:val="18"/>
          <w:lang w:eastAsia="de-DE"/>
        </w:rPr>
      </w:pPr>
      <w:r w:rsidRPr="00FB40C8">
        <w:rPr>
          <w:rFonts w:ascii="Arial" w:eastAsia="Times New Roman" w:hAnsi="Arial" w:cs="Arial"/>
          <w:sz w:val="18"/>
          <w:szCs w:val="18"/>
          <w:lang w:eastAsia="de-DE"/>
        </w:rPr>
        <w:t>Zugelassen sind alle im Modulkatalog des Studiengangs Mannheim Master in Management für Wirtschaftsmathematiker zugelassenen Module. Die Angaben finden sich in den jeweiligen Modulbeschreibungen unter dem Stichwort "</w:t>
      </w:r>
      <w:r w:rsidRPr="00FB40C8">
        <w:rPr>
          <w:rFonts w:ascii="Arial" w:eastAsia="Times New Roman" w:hAnsi="Arial" w:cs="Arial"/>
          <w:i/>
          <w:iCs/>
          <w:sz w:val="18"/>
          <w:szCs w:val="18"/>
          <w:lang w:eastAsia="de-DE"/>
        </w:rPr>
        <w:t>Verwendbarkeit</w:t>
      </w:r>
      <w:r w:rsidRPr="00FB40C8">
        <w:rPr>
          <w:rFonts w:ascii="Arial" w:eastAsia="Times New Roman" w:hAnsi="Arial" w:cs="Arial"/>
          <w:sz w:val="18"/>
          <w:szCs w:val="18"/>
          <w:lang w:eastAsia="de-DE"/>
        </w:rPr>
        <w:t>".</w:t>
      </w:r>
    </w:p>
    <w:p w:rsidR="00202812" w:rsidRPr="00FB40C8" w:rsidRDefault="00FB40C8" w:rsidP="00FB40C8">
      <w:pPr>
        <w:spacing w:after="180" w:line="240" w:lineRule="auto"/>
        <w:ind w:left="90" w:right="90"/>
        <w:rPr>
          <w:rFonts w:ascii="Arial" w:eastAsia="Times New Roman" w:hAnsi="Arial" w:cs="Arial"/>
          <w:sz w:val="18"/>
          <w:szCs w:val="18"/>
          <w:lang w:eastAsia="de-DE"/>
        </w:rPr>
      </w:pPr>
      <w:r w:rsidRPr="00FB40C8">
        <w:rPr>
          <w:rFonts w:ascii="Arial" w:eastAsia="Times New Roman" w:hAnsi="Arial" w:cs="Arial"/>
          <w:sz w:val="18"/>
          <w:szCs w:val="18"/>
          <w:lang w:eastAsia="de-DE"/>
        </w:rPr>
        <w:t>Weitere Module sind in Absprache mit dem anbietenden Lehrstuhl und dem Prüfungsaus</w:t>
      </w:r>
      <w:r w:rsidRPr="00FB40C8">
        <w:rPr>
          <w:rFonts w:ascii="Arial" w:eastAsia="Times New Roman" w:hAnsi="Arial" w:cs="Arial"/>
          <w:sz w:val="18"/>
          <w:szCs w:val="18"/>
          <w:lang w:eastAsia="de-DE"/>
        </w:rPr>
        <w:softHyphen/>
        <w:t>schuss möglich.</w:t>
      </w:r>
    </w:p>
    <w:sectPr w:rsidR="00202812" w:rsidRPr="00FB40C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40C8"/>
    <w:rsid w:val="00202812"/>
    <w:rsid w:val="005816DE"/>
    <w:rsid w:val="00820F6A"/>
    <w:rsid w:val="00B155DA"/>
    <w:rsid w:val="00FB4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84058"/>
  <w15:chartTrackingRefBased/>
  <w15:docId w15:val="{B16D3EF1-8438-4305-989B-88BEBCCC2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91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06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</Words>
  <Characters>1714</Characters>
  <Application>Microsoft Office Word</Application>
  <DocSecurity>4</DocSecurity>
  <Lines>14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Überschriften</vt:lpstr>
      </vt:variant>
      <vt:variant>
        <vt:i4>1</vt:i4>
      </vt:variant>
    </vt:vector>
  </HeadingPairs>
  <TitlesOfParts>
    <vt:vector size="2" baseType="lpstr">
      <vt:lpstr/>
      <vt:lpstr>    Module Betriebswirtschaftslehre</vt:lpstr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skobbe</dc:creator>
  <cp:keywords/>
  <dc:description/>
  <cp:lastModifiedBy>Nina Schwach</cp:lastModifiedBy>
  <cp:revision>2</cp:revision>
  <dcterms:created xsi:type="dcterms:W3CDTF">2020-10-16T09:59:00Z</dcterms:created>
  <dcterms:modified xsi:type="dcterms:W3CDTF">2020-10-16T09:59:00Z</dcterms:modified>
</cp:coreProperties>
</file>